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80C" w:rsidRDefault="002C480C" w:rsidP="00D616EA">
      <w:pPr>
        <w:pStyle w:val="Titre"/>
        <w:jc w:val="center"/>
        <w:rPr>
          <w:lang w:val="fr-FR"/>
        </w:rPr>
      </w:pPr>
      <w:r w:rsidRPr="002C480C">
        <w:rPr>
          <w:lang w:val="fr-FR"/>
        </w:rPr>
        <w:t xml:space="preserve">Liste de vérifications </w:t>
      </w:r>
      <w:r w:rsidR="007066B1">
        <w:rPr>
          <w:lang w:val="fr-FR"/>
        </w:rPr>
        <w:t xml:space="preserve">à effectuer </w:t>
      </w:r>
      <w:r w:rsidRPr="002C480C">
        <w:rPr>
          <w:lang w:val="fr-FR"/>
        </w:rPr>
        <w:t xml:space="preserve">avant d’envoyer </w:t>
      </w:r>
      <w:r w:rsidR="00D616EA">
        <w:rPr>
          <w:lang w:val="fr-FR"/>
        </w:rPr>
        <w:t>la contribution</w:t>
      </w:r>
      <w:r w:rsidR="009104DC">
        <w:rPr>
          <w:lang w:val="fr-FR"/>
        </w:rPr>
        <w:t xml:space="preserve"> pour soumission</w:t>
      </w:r>
    </w:p>
    <w:tbl>
      <w:tblPr>
        <w:tblStyle w:val="Grilledutableau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00"/>
        <w:gridCol w:w="6456"/>
        <w:gridCol w:w="1984"/>
      </w:tblGrid>
      <w:tr w:rsidR="00B2332E" w:rsidTr="00641F91">
        <w:tc>
          <w:tcPr>
            <w:tcW w:w="2900" w:type="dxa"/>
            <w:shd w:val="clear" w:color="auto" w:fill="D9D9D9" w:themeFill="background1" w:themeFillShade="D9"/>
          </w:tcPr>
          <w:p w:rsidR="00B2332E" w:rsidRDefault="00B2332E" w:rsidP="00C56ED7">
            <w:pPr>
              <w:rPr>
                <w:lang w:val="fr-FR"/>
              </w:rPr>
            </w:pPr>
            <w:r>
              <w:rPr>
                <w:lang w:val="fr-FR"/>
              </w:rPr>
              <w:t>Stylage</w:t>
            </w:r>
          </w:p>
        </w:tc>
        <w:tc>
          <w:tcPr>
            <w:tcW w:w="6456" w:type="dxa"/>
            <w:shd w:val="clear" w:color="auto" w:fill="D9D9D9" w:themeFill="background1" w:themeFillShade="D9"/>
          </w:tcPr>
          <w:p w:rsidR="00B2332E" w:rsidRDefault="00B2332E" w:rsidP="00C56ED7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2332E" w:rsidRDefault="00B2332E" w:rsidP="00C56ED7">
            <w:pPr>
              <w:rPr>
                <w:lang w:val="fr-FR"/>
              </w:rPr>
            </w:pPr>
            <w:r>
              <w:rPr>
                <w:lang w:val="fr-FR"/>
              </w:rPr>
              <w:t>Statut (OK/à faire)</w:t>
            </w:r>
          </w:p>
        </w:tc>
      </w:tr>
      <w:tr w:rsidR="00B2332E" w:rsidRPr="00EF29EF" w:rsidTr="00641F91">
        <w:tc>
          <w:tcPr>
            <w:tcW w:w="2900" w:type="dxa"/>
            <w:shd w:val="clear" w:color="auto" w:fill="FFFFFF" w:themeFill="background1"/>
          </w:tcPr>
          <w:p w:rsidR="00B2332E" w:rsidRDefault="00B2332E" w:rsidP="00C56ED7">
            <w:pPr>
              <w:rPr>
                <w:lang w:val="fr-FR"/>
              </w:rPr>
            </w:pPr>
            <w:r>
              <w:rPr>
                <w:lang w:val="fr-FR"/>
              </w:rPr>
              <w:t>Feuille de style</w:t>
            </w:r>
          </w:p>
        </w:tc>
        <w:tc>
          <w:tcPr>
            <w:tcW w:w="6456" w:type="dxa"/>
            <w:shd w:val="clear" w:color="auto" w:fill="FFFFFF" w:themeFill="background1"/>
          </w:tcPr>
          <w:p w:rsidR="00B2332E" w:rsidRDefault="00B2332E" w:rsidP="00B2332E">
            <w:pPr>
              <w:rPr>
                <w:lang w:val="fr-FR"/>
              </w:rPr>
            </w:pPr>
            <w:r>
              <w:rPr>
                <w:lang w:val="fr-FR"/>
              </w:rPr>
              <w:t>J’ai rédigé ma contribution dans le document Word qui intègre les styles de la revue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B2332E" w:rsidRDefault="00B2332E" w:rsidP="00C56ED7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  <w:tr w:rsidR="007066B1" w:rsidTr="00641F91">
        <w:tc>
          <w:tcPr>
            <w:tcW w:w="2900" w:type="dxa"/>
            <w:shd w:val="clear" w:color="auto" w:fill="D9D9D9" w:themeFill="background1" w:themeFillShade="D9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Métadonnées</w:t>
            </w:r>
          </w:p>
        </w:tc>
        <w:tc>
          <w:tcPr>
            <w:tcW w:w="6456" w:type="dxa"/>
            <w:shd w:val="clear" w:color="auto" w:fill="D9D9D9" w:themeFill="background1" w:themeFillShade="D9"/>
          </w:tcPr>
          <w:p w:rsidR="007066B1" w:rsidRDefault="007066B1" w:rsidP="00C56ED7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066B1" w:rsidRDefault="00B2332E" w:rsidP="00C56ED7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  <w:tr w:rsidR="007066B1" w:rsidTr="00641F91">
        <w:tc>
          <w:tcPr>
            <w:tcW w:w="2900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Titre</w:t>
            </w:r>
          </w:p>
        </w:tc>
        <w:tc>
          <w:tcPr>
            <w:tcW w:w="6456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Explicite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B2332E" w:rsidP="00C56ED7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  <w:tr w:rsidR="007066B1" w:rsidTr="00641F91">
        <w:tc>
          <w:tcPr>
            <w:tcW w:w="2900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Auteur</w:t>
            </w:r>
          </w:p>
        </w:tc>
        <w:tc>
          <w:tcPr>
            <w:tcW w:w="6456" w:type="dxa"/>
          </w:tcPr>
          <w:p w:rsidR="007066B1" w:rsidRDefault="007066B1" w:rsidP="007066B1">
            <w:pPr>
              <w:rPr>
                <w:lang w:val="fr-FR"/>
              </w:rPr>
            </w:pPr>
            <w:r>
              <w:rPr>
                <w:lang w:val="fr-FR"/>
              </w:rPr>
              <w:t>Prénom Nom (respecter l’ordre)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Affiliation</w:t>
            </w:r>
          </w:p>
        </w:tc>
        <w:tc>
          <w:tcPr>
            <w:tcW w:w="6456" w:type="dxa"/>
          </w:tcPr>
          <w:p w:rsidR="007066B1" w:rsidRDefault="007066B1" w:rsidP="007066B1">
            <w:pPr>
              <w:rPr>
                <w:lang w:val="fr-FR"/>
              </w:rPr>
            </w:pPr>
            <w:r>
              <w:rPr>
                <w:lang w:val="fr-FR"/>
              </w:rPr>
              <w:t xml:space="preserve">Je précise le département, le groupe de recherche, mon institution, </w:t>
            </w:r>
            <w:r w:rsidR="00F976DC">
              <w:rPr>
                <w:lang w:val="fr-FR"/>
              </w:rPr>
              <w:t xml:space="preserve">mon </w:t>
            </w:r>
            <w:r>
              <w:rPr>
                <w:lang w:val="fr-FR"/>
              </w:rPr>
              <w:t>pays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</w:tcPr>
          <w:p w:rsidR="007066B1" w:rsidRDefault="007066B1" w:rsidP="001D748F">
            <w:pPr>
              <w:rPr>
                <w:lang w:val="fr-FR"/>
              </w:rPr>
            </w:pPr>
            <w:r>
              <w:rPr>
                <w:lang w:val="fr-FR"/>
              </w:rPr>
              <w:t xml:space="preserve">Résumé en français </w:t>
            </w:r>
          </w:p>
        </w:tc>
        <w:tc>
          <w:tcPr>
            <w:tcW w:w="6456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Moins de 300</w:t>
            </w:r>
            <w:r w:rsidR="00641F91">
              <w:rPr>
                <w:lang w:val="fr-FR"/>
              </w:rPr>
              <w:t> </w:t>
            </w:r>
            <w:r>
              <w:rPr>
                <w:lang w:val="fr-FR"/>
              </w:rPr>
              <w:t>mots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</w:tcPr>
          <w:p w:rsidR="007066B1" w:rsidRDefault="007066B1" w:rsidP="001D748F">
            <w:pPr>
              <w:rPr>
                <w:lang w:val="fr-FR"/>
              </w:rPr>
            </w:pPr>
            <w:r>
              <w:rPr>
                <w:lang w:val="fr-FR"/>
              </w:rPr>
              <w:t xml:space="preserve">Abstract en anglais </w:t>
            </w:r>
          </w:p>
        </w:tc>
        <w:tc>
          <w:tcPr>
            <w:tcW w:w="6456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Moins de 300</w:t>
            </w:r>
            <w:r w:rsidR="00641F91">
              <w:rPr>
                <w:lang w:val="fr-FR"/>
              </w:rPr>
              <w:t> </w:t>
            </w:r>
            <w:r>
              <w:rPr>
                <w:lang w:val="fr-FR"/>
              </w:rPr>
              <w:t>mots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 xml:space="preserve">Mots-clés en français </w:t>
            </w:r>
          </w:p>
        </w:tc>
        <w:tc>
          <w:tcPr>
            <w:tcW w:w="6456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Entre 3 et 5 mots-clés séparés par des virgules, sans majuscules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Description auteur</w:t>
            </w:r>
          </w:p>
        </w:tc>
        <w:tc>
          <w:tcPr>
            <w:tcW w:w="6456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J’ai ajouté en fin d’article une description de mon parcours universitaire (dernier diplôme), de mon poste actuel (enseignant, chercheur, technicien, ingénieur pédagogique…) et de mes spécialités de recherche/enseignement (5 lignes maximum).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Mail</w:t>
            </w:r>
          </w:p>
        </w:tc>
        <w:tc>
          <w:tcPr>
            <w:tcW w:w="6456" w:type="dxa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J’ai indiqué mon courriel institutionnel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  <w:tcBorders>
              <w:bottom w:val="single" w:sz="4" w:space="0" w:color="auto"/>
            </w:tcBorders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Numéro ORCID</w:t>
            </w: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 xml:space="preserve">J’ai mis mon numéro ORCID </w:t>
            </w:r>
            <w:r w:rsidRPr="00301F3C">
              <w:rPr>
                <w:lang w:val="fr-FR"/>
              </w:rPr>
              <w:t>https://orcid.org/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  <w:shd w:val="clear" w:color="auto" w:fill="D9D9D9" w:themeFill="background1" w:themeFillShade="D9"/>
          </w:tcPr>
          <w:p w:rsidR="007066B1" w:rsidRDefault="007066B1" w:rsidP="00C56ED7">
            <w:pPr>
              <w:rPr>
                <w:lang w:val="fr-FR"/>
              </w:rPr>
            </w:pPr>
            <w:r>
              <w:rPr>
                <w:lang w:val="fr-FR"/>
              </w:rPr>
              <w:t>Langage</w:t>
            </w:r>
          </w:p>
        </w:tc>
        <w:tc>
          <w:tcPr>
            <w:tcW w:w="6456" w:type="dxa"/>
            <w:shd w:val="clear" w:color="auto" w:fill="D9D9D9" w:themeFill="background1" w:themeFillShade="D9"/>
          </w:tcPr>
          <w:p w:rsidR="007066B1" w:rsidRDefault="007066B1" w:rsidP="00C56ED7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F976DC" w:rsidP="00C56ED7">
            <w:pPr>
              <w:rPr>
                <w:lang w:val="fr-FR"/>
              </w:rPr>
            </w:pPr>
            <w:r>
              <w:rPr>
                <w:lang w:val="fr-FR"/>
              </w:rPr>
              <w:t>O</w:t>
            </w:r>
            <w:r w:rsidR="007066B1">
              <w:rPr>
                <w:lang w:val="fr-FR"/>
              </w:rPr>
              <w:t>rthographe</w:t>
            </w:r>
          </w:p>
        </w:tc>
        <w:tc>
          <w:tcPr>
            <w:tcW w:w="6456" w:type="dxa"/>
          </w:tcPr>
          <w:p w:rsidR="007066B1" w:rsidRDefault="007066B1" w:rsidP="007066B1">
            <w:pPr>
              <w:rPr>
                <w:lang w:val="fr-FR"/>
              </w:rPr>
            </w:pPr>
            <w:r>
              <w:rPr>
                <w:lang w:val="fr-FR"/>
              </w:rPr>
              <w:t>J’ai vérifié ou fait vérifier l’orthographe grammaticale et lexicale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C56ED7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F976DC" w:rsidP="00613F32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7066B1">
              <w:rPr>
                <w:lang w:val="fr-FR"/>
              </w:rPr>
              <w:t>ypographie</w:t>
            </w:r>
          </w:p>
        </w:tc>
        <w:tc>
          <w:tcPr>
            <w:tcW w:w="6456" w:type="dxa"/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J’ai vérifié ou fait vérifier la typographie (acronymes, espaces insécables…) et la ponctuation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613F3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  <w:tcBorders>
              <w:bottom w:val="single" w:sz="4" w:space="0" w:color="auto"/>
            </w:tcBorders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Aménagement linguistique</w:t>
            </w: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Si j’utilise le langage inclusif, j’ai vérifié que l’ensemble du texte porte de manière cohérente toutes les marques inclusives ; si j’utilise des régionalismes, j’ai expliqué dans une note de bas de page l’équivalent en français international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66B1" w:rsidRDefault="007066B1" w:rsidP="00613F32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  <w:tcBorders>
              <w:bottom w:val="nil"/>
            </w:tcBorders>
            <w:shd w:val="clear" w:color="auto" w:fill="D9D9D9" w:themeFill="background1" w:themeFillShade="D9"/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Citations</w:t>
            </w:r>
          </w:p>
        </w:tc>
        <w:tc>
          <w:tcPr>
            <w:tcW w:w="6456" w:type="dxa"/>
            <w:tcBorders>
              <w:bottom w:val="nil"/>
            </w:tcBorders>
            <w:shd w:val="clear" w:color="auto" w:fill="D9D9D9" w:themeFill="background1" w:themeFillShade="D9"/>
          </w:tcPr>
          <w:p w:rsidR="007066B1" w:rsidRDefault="007066B1" w:rsidP="00613F32"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7066B1" w:rsidRDefault="007066B1" w:rsidP="00613F3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  <w:tcBorders>
              <w:top w:val="nil"/>
            </w:tcBorders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Pour une reprise mot pour mot</w:t>
            </w:r>
          </w:p>
        </w:tc>
        <w:tc>
          <w:tcPr>
            <w:tcW w:w="6456" w:type="dxa"/>
            <w:tcBorders>
              <w:top w:val="nil"/>
            </w:tcBorders>
          </w:tcPr>
          <w:p w:rsidR="007066B1" w:rsidRDefault="007066B1" w:rsidP="00F976DC">
            <w:pPr>
              <w:rPr>
                <w:lang w:val="fr-FR"/>
              </w:rPr>
            </w:pPr>
            <w:r>
              <w:rPr>
                <w:lang w:val="fr-FR"/>
              </w:rPr>
              <w:t xml:space="preserve">J’utilise la méthode (Auteur, Date, p.) ou auteur (date, p.). Le numéro de page </w:t>
            </w:r>
            <w:r w:rsidR="00574FE9">
              <w:rPr>
                <w:lang w:val="fr-FR"/>
              </w:rPr>
              <w:t>apparaît</w:t>
            </w:r>
            <w:r w:rsidR="00F976DC">
              <w:rPr>
                <w:lang w:val="fr-FR"/>
              </w:rPr>
              <w:t xml:space="preserve"> après</w:t>
            </w:r>
            <w:r>
              <w:rPr>
                <w:lang w:val="fr-FR"/>
              </w:rPr>
              <w:t xml:space="preserve"> la citation</w:t>
            </w:r>
            <w:r w:rsidR="00F976DC">
              <w:rPr>
                <w:lang w:val="fr-FR"/>
              </w:rPr>
              <w:t>.</w:t>
            </w:r>
          </w:p>
        </w:tc>
        <w:tc>
          <w:tcPr>
            <w:tcW w:w="1984" w:type="dxa"/>
            <w:tcBorders>
              <w:top w:val="nil"/>
            </w:tcBorders>
          </w:tcPr>
          <w:p w:rsidR="007066B1" w:rsidRDefault="007066B1" w:rsidP="00613F3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Guillemets</w:t>
            </w:r>
          </w:p>
        </w:tc>
        <w:tc>
          <w:tcPr>
            <w:tcW w:w="6456" w:type="dxa"/>
          </w:tcPr>
          <w:p w:rsidR="007066B1" w:rsidRDefault="007066B1" w:rsidP="00613F32">
            <w:pPr>
              <w:rPr>
                <w:lang w:val="fr-FR"/>
              </w:rPr>
            </w:pPr>
            <w:r>
              <w:rPr>
                <w:lang w:val="fr-FR"/>
              </w:rPr>
              <w:t>J’utilise les guillemets français « … » pour entourer ma citation courte (moins de trois lignes/40 mots)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613F3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  <w:tcBorders>
              <w:bottom w:val="single" w:sz="4" w:space="0" w:color="auto"/>
            </w:tcBorders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Pour une reformulation</w:t>
            </w: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J’utilise la méthode (Auteur, Date) ou auteur (date)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Bibliographie</w:t>
            </w:r>
          </w:p>
        </w:tc>
        <w:tc>
          <w:tcPr>
            <w:tcW w:w="6456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Vérification 1</w:t>
            </w:r>
          </w:p>
        </w:tc>
        <w:tc>
          <w:tcPr>
            <w:tcW w:w="6456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Les références bibliographiques sont réunies dans la partie Références et NON EN NOTES DE BAS DE PAGE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Vérification 2</w:t>
            </w:r>
          </w:p>
        </w:tc>
        <w:tc>
          <w:tcPr>
            <w:tcW w:w="6456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Tous les références citées dans le texte apparaissent dans la bibliographie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Vérification 3</w:t>
            </w:r>
          </w:p>
        </w:tc>
        <w:tc>
          <w:tcPr>
            <w:tcW w:w="6456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Dans la bibliographie, il n’y a que les références citées dans le texte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  <w:tcBorders>
              <w:bottom w:val="single" w:sz="4" w:space="0" w:color="auto"/>
            </w:tcBorders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Vérification 4</w:t>
            </w: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7066B1" w:rsidRDefault="007066B1" w:rsidP="00EF29EF">
            <w:pPr>
              <w:rPr>
                <w:lang w:val="fr-FR"/>
              </w:rPr>
            </w:pPr>
            <w:r>
              <w:rPr>
                <w:lang w:val="fr-FR"/>
              </w:rPr>
              <w:t xml:space="preserve">J’ai vérifié le respect de la norme APA7 </w:t>
            </w:r>
            <w:hyperlink r:id="rId8" w:history="1">
              <w:r w:rsidR="00EF29EF">
                <w:rPr>
                  <w:rStyle w:val="Lienhypertexte"/>
                  <w:rFonts w:eastAsia="SimSun" w:cs="Times New Roman"/>
                  <w:noProof/>
                  <w:color w:val="000000" w:themeColor="text1"/>
                  <w:lang w:val="fr-FR" w:eastAsia="nl-NL"/>
                </w:rPr>
                <w:t>voir</w:t>
              </w:r>
            </w:hyperlink>
            <w:r w:rsidR="00EF29EF">
              <w:rPr>
                <w:rStyle w:val="Lienhypertexte"/>
                <w:rFonts w:eastAsia="SimSun" w:cs="Times New Roman"/>
                <w:noProof/>
                <w:color w:val="000000" w:themeColor="text1"/>
                <w:lang w:val="fr-FR" w:eastAsia="nl-NL"/>
              </w:rPr>
              <w:t xml:space="preserve"> document Normes APA 7</w:t>
            </w:r>
            <w:r w:rsidR="00EF29EF" w:rsidRPr="00EF29EF">
              <w:rPr>
                <w:rStyle w:val="Lienhypertexte"/>
                <w:rFonts w:eastAsia="SimSun" w:cs="Times New Roman"/>
                <w:noProof/>
                <w:color w:val="000000" w:themeColor="text1"/>
                <w:vertAlign w:val="superscript"/>
                <w:lang w:val="fr-FR" w:eastAsia="nl-NL"/>
              </w:rPr>
              <w:t>e</w:t>
            </w:r>
            <w:r w:rsidR="00641F91">
              <w:rPr>
                <w:rStyle w:val="Lienhypertexte"/>
                <w:rFonts w:eastAsia="SimSun" w:cs="Times New Roman"/>
                <w:noProof/>
                <w:color w:val="000000" w:themeColor="text1"/>
                <w:lang w:val="fr-FR" w:eastAsia="nl-NL"/>
              </w:rPr>
              <w:t> </w:t>
            </w:r>
            <w:r w:rsidR="00EF29EF">
              <w:rPr>
                <w:rStyle w:val="Lienhypertexte"/>
                <w:rFonts w:eastAsia="SimSun" w:cs="Times New Roman"/>
                <w:noProof/>
                <w:color w:val="000000" w:themeColor="text1"/>
                <w:lang w:val="fr-FR" w:eastAsia="nl-NL"/>
              </w:rPr>
              <w:t>édition</w:t>
            </w:r>
            <w:r w:rsidR="00641F91" w:rsidRPr="00641F91"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Structure</w:t>
            </w:r>
          </w:p>
        </w:tc>
        <w:tc>
          <w:tcPr>
            <w:tcW w:w="6456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D616EA" w:rsidP="003D60F2">
            <w:pPr>
              <w:rPr>
                <w:lang w:val="fr-FR"/>
              </w:rPr>
            </w:pPr>
            <w:r>
              <w:rPr>
                <w:lang w:val="fr-FR"/>
              </w:rPr>
              <w:t>Longueur</w:t>
            </w:r>
          </w:p>
        </w:tc>
        <w:tc>
          <w:tcPr>
            <w:tcW w:w="6456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Mon article ne fait pas plus de 7 500 mots (hors bibliographie et métadonnées)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D616EA" w:rsidP="003D60F2">
            <w:pPr>
              <w:rPr>
                <w:lang w:val="fr-FR"/>
              </w:rPr>
            </w:pPr>
            <w:r>
              <w:rPr>
                <w:lang w:val="fr-FR"/>
              </w:rPr>
              <w:t>Note de bas de page</w:t>
            </w:r>
          </w:p>
        </w:tc>
        <w:tc>
          <w:tcPr>
            <w:tcW w:w="6456" w:type="dxa"/>
          </w:tcPr>
          <w:p w:rsidR="007066B1" w:rsidRDefault="007066B1" w:rsidP="00F976DC">
            <w:pPr>
              <w:rPr>
                <w:lang w:val="fr-FR"/>
              </w:rPr>
            </w:pPr>
            <w:r>
              <w:rPr>
                <w:lang w:val="fr-FR"/>
              </w:rPr>
              <w:t xml:space="preserve">Mes notes sont en bas de page avec un renvoi automatique et </w:t>
            </w:r>
            <w:r w:rsidR="00D616EA">
              <w:rPr>
                <w:lang w:val="fr-FR"/>
              </w:rPr>
              <w:t xml:space="preserve">NON EN FIN DE </w:t>
            </w:r>
            <w:r w:rsidR="00F976DC">
              <w:rPr>
                <w:lang w:val="fr-FR"/>
              </w:rPr>
              <w:t>DOCUMENT</w:t>
            </w:r>
            <w:r w:rsidR="00D616EA">
              <w:rPr>
                <w:lang w:val="fr-FR"/>
              </w:rPr>
              <w:t xml:space="preserve">. 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F976DC" w:rsidP="003D60F2">
            <w:pPr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D616EA">
              <w:rPr>
                <w:lang w:val="fr-FR"/>
              </w:rPr>
              <w:t>umérotation</w:t>
            </w:r>
          </w:p>
        </w:tc>
        <w:tc>
          <w:tcPr>
            <w:tcW w:w="6456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J’ai vérifié la numérotation des sous-parties</w:t>
            </w:r>
            <w:r w:rsidR="00F976DC">
              <w:rPr>
                <w:lang w:val="fr-FR"/>
              </w:rPr>
              <w:t>, des figures et des tableaux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D616EA" w:rsidP="003D60F2">
            <w:pPr>
              <w:rPr>
                <w:lang w:val="fr-FR"/>
              </w:rPr>
            </w:pPr>
            <w:r>
              <w:rPr>
                <w:lang w:val="fr-FR"/>
              </w:rPr>
              <w:t>Mise en relief</w:t>
            </w:r>
          </w:p>
        </w:tc>
        <w:tc>
          <w:tcPr>
            <w:tcW w:w="6456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Si j’ai besoin de mettre en relief un mot ou une partie de mots, j’ai utilisé de manière systématique le même format (italique, gras)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3D60F2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D616EA" w:rsidP="003D60F2">
            <w:pPr>
              <w:rPr>
                <w:lang w:val="fr-FR"/>
              </w:rPr>
            </w:pPr>
            <w:r>
              <w:rPr>
                <w:lang w:val="fr-FR"/>
              </w:rPr>
              <w:t>Mots étrangers</w:t>
            </w:r>
          </w:p>
        </w:tc>
        <w:tc>
          <w:tcPr>
            <w:tcW w:w="6456" w:type="dxa"/>
          </w:tcPr>
          <w:p w:rsidR="007066B1" w:rsidRDefault="007066B1" w:rsidP="00F976DC">
            <w:pPr>
              <w:rPr>
                <w:lang w:val="fr-FR"/>
              </w:rPr>
            </w:pPr>
            <w:r>
              <w:rPr>
                <w:lang w:val="fr-FR"/>
              </w:rPr>
              <w:t>Si j’utilise des mots ét</w:t>
            </w:r>
            <w:r w:rsidR="00F976DC">
              <w:rPr>
                <w:lang w:val="fr-FR"/>
              </w:rPr>
              <w:t xml:space="preserve">rangers, j’ai utilisé les </w:t>
            </w:r>
            <w:r>
              <w:rPr>
                <w:lang w:val="fr-FR"/>
              </w:rPr>
              <w:t>guillemets anglais ‘</w:t>
            </w:r>
            <w:r w:rsidR="00641F91">
              <w:rPr>
                <w:lang w:val="fr-FR"/>
              </w:rPr>
              <w:t>…</w:t>
            </w:r>
            <w:r>
              <w:rPr>
                <w:lang w:val="fr-FR"/>
              </w:rPr>
              <w:t>’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8A24B3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D616EA" w:rsidP="003D60F2">
            <w:pPr>
              <w:rPr>
                <w:lang w:val="fr-FR"/>
              </w:rPr>
            </w:pPr>
            <w:r>
              <w:rPr>
                <w:lang w:val="fr-FR"/>
              </w:rPr>
              <w:t>Entretien</w:t>
            </w:r>
          </w:p>
        </w:tc>
        <w:tc>
          <w:tcPr>
            <w:tcW w:w="6456" w:type="dxa"/>
          </w:tcPr>
          <w:p w:rsidR="007066B1" w:rsidRDefault="007066B1" w:rsidP="008A24B3">
            <w:pPr>
              <w:rPr>
                <w:lang w:val="fr-FR"/>
              </w:rPr>
            </w:pPr>
            <w:r>
              <w:rPr>
                <w:lang w:val="fr-FR"/>
              </w:rPr>
              <w:t>Si je reprends les propos d’un locuteur, d’un apprenant, d’un enseignant, j’indique le nom de la personne suivi de deux points et des guillemets français</w:t>
            </w:r>
            <w:r w:rsidR="00641F91">
              <w:rPr>
                <w:lang w:val="fr-FR"/>
              </w:rPr>
              <w:t>.</w:t>
            </w:r>
          </w:p>
          <w:p w:rsidR="007066B1" w:rsidRDefault="00F976DC" w:rsidP="008A24B3">
            <w:pPr>
              <w:rPr>
                <w:lang w:val="fr-FR"/>
              </w:rPr>
            </w:pPr>
            <w:r>
              <w:rPr>
                <w:lang w:val="fr-FR"/>
              </w:rPr>
              <w:t xml:space="preserve">Un exemple : </w:t>
            </w:r>
            <w:hyperlink r:id="rId9" w:history="1">
              <w:r w:rsidR="007066B1" w:rsidRPr="00641F91">
                <w:rPr>
                  <w:rStyle w:val="Lienhypertexte"/>
                  <w:lang w:val="fr-FR"/>
                </w:rPr>
                <w:t>https://www.ouvroir.fr/dfles/index.php?id=1245</w:t>
              </w:r>
            </w:hyperlink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8A24B3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  <w:tcBorders>
              <w:bottom w:val="single" w:sz="4" w:space="0" w:color="auto"/>
            </w:tcBorders>
          </w:tcPr>
          <w:p w:rsidR="007066B1" w:rsidRDefault="00D616EA" w:rsidP="003D60F2">
            <w:pPr>
              <w:rPr>
                <w:lang w:val="fr-FR"/>
              </w:rPr>
            </w:pPr>
            <w:r>
              <w:rPr>
                <w:lang w:val="fr-FR"/>
              </w:rPr>
              <w:t>Annexe</w:t>
            </w: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7066B1" w:rsidRDefault="007066B1" w:rsidP="008A24B3">
            <w:pPr>
              <w:rPr>
                <w:lang w:val="fr-FR"/>
              </w:rPr>
            </w:pPr>
            <w:r>
              <w:rPr>
                <w:lang w:val="fr-FR"/>
              </w:rPr>
              <w:t xml:space="preserve">J’ai inséré les documents complémentaires (questionnaire, liste de questions, exercices pédagogiques, réponse aux prompts…) dans la partie </w:t>
            </w:r>
            <w:r w:rsidRPr="00EF29EF">
              <w:rPr>
                <w:i/>
                <w:lang w:val="fr-FR"/>
              </w:rPr>
              <w:t>Annexe</w:t>
            </w:r>
            <w:r w:rsidR="00641F91" w:rsidRPr="00641F91"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066B1" w:rsidRDefault="007066B1" w:rsidP="008A24B3">
            <w:pPr>
              <w:rPr>
                <w:lang w:val="fr-FR"/>
              </w:rPr>
            </w:pPr>
          </w:p>
        </w:tc>
      </w:tr>
      <w:tr w:rsidR="009104DC" w:rsidRPr="00EF29EF" w:rsidTr="00641F91">
        <w:tc>
          <w:tcPr>
            <w:tcW w:w="2900" w:type="dxa"/>
            <w:tcBorders>
              <w:bottom w:val="single" w:sz="4" w:space="0" w:color="auto"/>
            </w:tcBorders>
          </w:tcPr>
          <w:p w:rsidR="009104DC" w:rsidRDefault="009104DC" w:rsidP="003D60F2">
            <w:pPr>
              <w:rPr>
                <w:lang w:val="fr-FR"/>
              </w:rPr>
            </w:pPr>
            <w:r>
              <w:rPr>
                <w:lang w:val="fr-FR"/>
              </w:rPr>
              <w:t>Questionnaire</w:t>
            </w: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:rsidR="009104DC" w:rsidRDefault="009104DC" w:rsidP="008A24B3">
            <w:pPr>
              <w:rPr>
                <w:lang w:val="fr-FR"/>
              </w:rPr>
            </w:pPr>
            <w:r>
              <w:rPr>
                <w:lang w:val="fr-FR"/>
              </w:rPr>
              <w:t xml:space="preserve">Les questions sont inclues sous format </w:t>
            </w:r>
            <w:proofErr w:type="spellStart"/>
            <w:r>
              <w:rPr>
                <w:lang w:val="fr-FR"/>
              </w:rPr>
              <w:t>Text</w:t>
            </w:r>
            <w:proofErr w:type="spellEnd"/>
            <w:r>
              <w:rPr>
                <w:lang w:val="fr-FR"/>
              </w:rPr>
              <w:t xml:space="preserve"> en annexe et non pas en format images. Si ce n’est pas le cas, j’ai océrisé mes images et </w:t>
            </w:r>
            <w:proofErr w:type="spellStart"/>
            <w:r>
              <w:rPr>
                <w:lang w:val="fr-FR"/>
              </w:rPr>
              <w:t>ré-écrit</w:t>
            </w:r>
            <w:proofErr w:type="spellEnd"/>
            <w:r>
              <w:rPr>
                <w:lang w:val="fr-FR"/>
              </w:rPr>
              <w:t xml:space="preserve"> mes questions sous format </w:t>
            </w:r>
            <w:proofErr w:type="spellStart"/>
            <w:r>
              <w:rPr>
                <w:lang w:val="fr-FR"/>
              </w:rPr>
              <w:t>Text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04DC" w:rsidRDefault="009104DC" w:rsidP="008A24B3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  <w:shd w:val="clear" w:color="auto" w:fill="D9D9D9" w:themeFill="background1" w:themeFillShade="D9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Illustrations</w:t>
            </w:r>
          </w:p>
        </w:tc>
        <w:tc>
          <w:tcPr>
            <w:tcW w:w="6456" w:type="dxa"/>
            <w:shd w:val="clear" w:color="auto" w:fill="D9D9D9" w:themeFill="background1" w:themeFillShade="D9"/>
          </w:tcPr>
          <w:p w:rsidR="007066B1" w:rsidRDefault="007066B1" w:rsidP="008A24B3">
            <w:pPr>
              <w:rPr>
                <w:lang w:val="fr-F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7066B1" w:rsidRDefault="007066B1" w:rsidP="008A24B3">
            <w:pPr>
              <w:rPr>
                <w:lang w:val="fr-FR"/>
              </w:rPr>
            </w:pPr>
          </w:p>
        </w:tc>
      </w:tr>
      <w:tr w:rsidR="007066B1" w:rsidTr="00641F91">
        <w:tc>
          <w:tcPr>
            <w:tcW w:w="2900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Image, photo</w:t>
            </w:r>
          </w:p>
        </w:tc>
        <w:tc>
          <w:tcPr>
            <w:tcW w:w="6456" w:type="dxa"/>
          </w:tcPr>
          <w:p w:rsidR="007066B1" w:rsidRDefault="007066B1" w:rsidP="0083094B">
            <w:pPr>
              <w:rPr>
                <w:lang w:val="fr-FR"/>
              </w:rPr>
            </w:pPr>
            <w:r>
              <w:rPr>
                <w:lang w:val="fr-FR"/>
              </w:rPr>
              <w:t>J’ai vérifié que je possède une autorisation de reproduction de la part de l’auteur ; j’ai vérifié que la résolution est correcte. J’ai vérifié que l’image</w:t>
            </w:r>
            <w:r w:rsidR="00D616EA">
              <w:rPr>
                <w:lang w:val="fr-FR"/>
              </w:rPr>
              <w:t>/photo</w:t>
            </w:r>
            <w:r>
              <w:rPr>
                <w:lang w:val="fr-FR"/>
              </w:rPr>
              <w:t xml:space="preserve"> possède un titre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83094B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Figure, dessin</w:t>
            </w:r>
          </w:p>
        </w:tc>
        <w:tc>
          <w:tcPr>
            <w:tcW w:w="6456" w:type="dxa"/>
          </w:tcPr>
          <w:p w:rsidR="007066B1" w:rsidRDefault="007066B1" w:rsidP="0083094B">
            <w:pPr>
              <w:rPr>
                <w:lang w:val="fr-FR"/>
              </w:rPr>
            </w:pPr>
            <w:r>
              <w:rPr>
                <w:lang w:val="fr-FR"/>
              </w:rPr>
              <w:t xml:space="preserve">J’ai vérifié que je possède une autorisation de reproduction de la part de l’auteur. J’ai vérifié que la figure possède un </w:t>
            </w:r>
            <w:r w:rsidRPr="00EF29EF">
              <w:rPr>
                <w:u w:val="single"/>
                <w:lang w:val="fr-FR"/>
              </w:rPr>
              <w:t>titre</w:t>
            </w:r>
            <w:r w:rsidR="009104DC" w:rsidRPr="00EF29EF">
              <w:rPr>
                <w:u w:val="single"/>
                <w:lang w:val="fr-FR"/>
              </w:rPr>
              <w:t xml:space="preserve"> </w:t>
            </w:r>
            <w:r w:rsidR="00EF29EF" w:rsidRPr="00EF29EF">
              <w:rPr>
                <w:u w:val="single"/>
                <w:lang w:val="fr-FR"/>
              </w:rPr>
              <w:t>au-dessus</w:t>
            </w:r>
            <w:r w:rsidR="009104DC">
              <w:rPr>
                <w:lang w:val="fr-FR"/>
              </w:rPr>
              <w:t xml:space="preserve"> de la figure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83094B">
            <w:pPr>
              <w:rPr>
                <w:lang w:val="fr-FR"/>
              </w:rPr>
            </w:pPr>
          </w:p>
        </w:tc>
      </w:tr>
      <w:tr w:rsidR="007066B1" w:rsidRPr="00EF29EF" w:rsidTr="00641F91">
        <w:tc>
          <w:tcPr>
            <w:tcW w:w="2900" w:type="dxa"/>
          </w:tcPr>
          <w:p w:rsidR="007066B1" w:rsidRDefault="007066B1" w:rsidP="003D60F2">
            <w:pPr>
              <w:rPr>
                <w:lang w:val="fr-FR"/>
              </w:rPr>
            </w:pPr>
            <w:r>
              <w:rPr>
                <w:lang w:val="fr-FR"/>
              </w:rPr>
              <w:t>Tableau</w:t>
            </w:r>
          </w:p>
        </w:tc>
        <w:tc>
          <w:tcPr>
            <w:tcW w:w="6456" w:type="dxa"/>
          </w:tcPr>
          <w:p w:rsidR="007066B1" w:rsidRDefault="007066B1" w:rsidP="008A24B3">
            <w:pPr>
              <w:rPr>
                <w:lang w:val="fr-FR"/>
              </w:rPr>
            </w:pPr>
            <w:r>
              <w:rPr>
                <w:lang w:val="fr-FR"/>
              </w:rPr>
              <w:t>J’ai vérifié que le tableau possède un titre</w:t>
            </w:r>
            <w:r w:rsidR="009104DC">
              <w:rPr>
                <w:lang w:val="fr-FR"/>
              </w:rPr>
              <w:t xml:space="preserve"> </w:t>
            </w:r>
            <w:r w:rsidR="009104DC" w:rsidRPr="009104DC">
              <w:rPr>
                <w:u w:val="single"/>
                <w:lang w:val="fr-FR"/>
              </w:rPr>
              <w:t>en dessous</w:t>
            </w:r>
            <w:r w:rsidR="009104DC">
              <w:rPr>
                <w:lang w:val="fr-FR"/>
              </w:rPr>
              <w:t xml:space="preserve"> du tableau</w:t>
            </w:r>
            <w:r w:rsidR="00641F91">
              <w:rPr>
                <w:lang w:val="fr-FR"/>
              </w:rPr>
              <w:t>.</w:t>
            </w:r>
          </w:p>
        </w:tc>
        <w:tc>
          <w:tcPr>
            <w:tcW w:w="1984" w:type="dxa"/>
          </w:tcPr>
          <w:p w:rsidR="007066B1" w:rsidRDefault="007066B1" w:rsidP="008A24B3">
            <w:pPr>
              <w:rPr>
                <w:lang w:val="fr-FR"/>
              </w:rPr>
            </w:pPr>
          </w:p>
        </w:tc>
      </w:tr>
    </w:tbl>
    <w:p w:rsidR="002C480C" w:rsidRDefault="002C480C" w:rsidP="00C56ED7">
      <w:pPr>
        <w:rPr>
          <w:lang w:val="fr-FR"/>
        </w:rPr>
      </w:pPr>
    </w:p>
    <w:p w:rsidR="002C480C" w:rsidRPr="00641F91" w:rsidRDefault="00086CB7" w:rsidP="00641F91">
      <w:pPr>
        <w:jc w:val="center"/>
        <w:rPr>
          <w:b/>
          <w:lang w:val="fr-FR"/>
        </w:rPr>
      </w:pPr>
      <w:r w:rsidRPr="00F976DC">
        <w:rPr>
          <w:b/>
          <w:lang w:val="fr-FR"/>
        </w:rPr>
        <w:t>Vous êtes priés de faire relire attentivement votre texte</w:t>
      </w:r>
      <w:r w:rsidR="00641F91">
        <w:rPr>
          <w:b/>
          <w:lang w:val="fr-FR"/>
        </w:rPr>
        <w:t>.</w:t>
      </w:r>
    </w:p>
    <w:sectPr w:rsidR="002C480C" w:rsidRPr="00641F91" w:rsidSect="009104DC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6EA" w:rsidRDefault="00D616EA" w:rsidP="00D616EA">
      <w:pPr>
        <w:spacing w:before="0" w:after="0" w:line="240" w:lineRule="auto"/>
      </w:pPr>
      <w:r>
        <w:separator/>
      </w:r>
    </w:p>
  </w:endnote>
  <w:endnote w:type="continuationSeparator" w:id="0">
    <w:p w:rsidR="00D616EA" w:rsidRDefault="00D616EA" w:rsidP="00D616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6EA" w:rsidRDefault="00D616EA" w:rsidP="00D616EA">
      <w:pPr>
        <w:spacing w:before="0" w:after="0" w:line="240" w:lineRule="auto"/>
      </w:pPr>
      <w:r>
        <w:separator/>
      </w:r>
    </w:p>
  </w:footnote>
  <w:footnote w:type="continuationSeparator" w:id="0">
    <w:p w:rsidR="00D616EA" w:rsidRDefault="00D616EA" w:rsidP="00D616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6EA" w:rsidRDefault="00D616EA" w:rsidP="00641F91">
    <w:pPr>
      <w:pStyle w:val="En-tte"/>
      <w:jc w:val="center"/>
      <w:rPr>
        <w:i/>
        <w:lang w:val="fr-FR"/>
      </w:rPr>
    </w:pPr>
    <w:r w:rsidRPr="00D616EA">
      <w:rPr>
        <w:i/>
        <w:lang w:val="fr-FR"/>
      </w:rPr>
      <w:t>Revue Didactique du FLES: Recherches et Pratiques</w:t>
    </w:r>
    <w:r w:rsidR="00641F91">
      <w:rPr>
        <w:i/>
        <w:lang w:val="fr-FR"/>
      </w:rPr>
      <w:tab/>
    </w:r>
    <w:r w:rsidR="009104DC">
      <w:rPr>
        <w:i/>
        <w:lang w:val="fr-FR"/>
      </w:rPr>
      <w:t>Avril 2025</w:t>
    </w:r>
  </w:p>
  <w:p w:rsidR="00641F91" w:rsidRPr="00D616EA" w:rsidRDefault="00641F91" w:rsidP="00641F91">
    <w:pPr>
      <w:pStyle w:val="En-tte"/>
      <w:jc w:val="center"/>
      <w:rPr>
        <w:i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4995">
    <w:abstractNumId w:val="3"/>
  </w:num>
  <w:num w:numId="2" w16cid:durableId="78721917">
    <w:abstractNumId w:val="0"/>
  </w:num>
  <w:num w:numId="3" w16cid:durableId="133186140">
    <w:abstractNumId w:val="4"/>
  </w:num>
  <w:num w:numId="4" w16cid:durableId="1667704398">
    <w:abstractNumId w:val="2"/>
  </w:num>
  <w:num w:numId="5" w16cid:durableId="482430032">
    <w:abstractNumId w:val="1"/>
  </w:num>
  <w:num w:numId="6" w16cid:durableId="503672711">
    <w:abstractNumId w:val="4"/>
  </w:num>
  <w:num w:numId="7" w16cid:durableId="98809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0C"/>
    <w:rsid w:val="00011564"/>
    <w:rsid w:val="00060075"/>
    <w:rsid w:val="0008565E"/>
    <w:rsid w:val="00086CB7"/>
    <w:rsid w:val="000C0BA2"/>
    <w:rsid w:val="000C0C16"/>
    <w:rsid w:val="00102E35"/>
    <w:rsid w:val="001374D1"/>
    <w:rsid w:val="001C6DD5"/>
    <w:rsid w:val="001D5C8A"/>
    <w:rsid w:val="001D748F"/>
    <w:rsid w:val="0025142F"/>
    <w:rsid w:val="002C480C"/>
    <w:rsid w:val="00300CFE"/>
    <w:rsid w:val="00301F3C"/>
    <w:rsid w:val="003633DF"/>
    <w:rsid w:val="003C7C2D"/>
    <w:rsid w:val="003D60F2"/>
    <w:rsid w:val="003F357F"/>
    <w:rsid w:val="00451209"/>
    <w:rsid w:val="0047235B"/>
    <w:rsid w:val="00476E42"/>
    <w:rsid w:val="0049030D"/>
    <w:rsid w:val="004C067B"/>
    <w:rsid w:val="00525C05"/>
    <w:rsid w:val="00541532"/>
    <w:rsid w:val="00555A76"/>
    <w:rsid w:val="00574FE9"/>
    <w:rsid w:val="005C3894"/>
    <w:rsid w:val="005C793F"/>
    <w:rsid w:val="005F26C5"/>
    <w:rsid w:val="00613F32"/>
    <w:rsid w:val="00641F91"/>
    <w:rsid w:val="00680545"/>
    <w:rsid w:val="006C4DA4"/>
    <w:rsid w:val="007066B1"/>
    <w:rsid w:val="00783A25"/>
    <w:rsid w:val="007925B8"/>
    <w:rsid w:val="007C4BCB"/>
    <w:rsid w:val="007F10DD"/>
    <w:rsid w:val="0081471A"/>
    <w:rsid w:val="0083094B"/>
    <w:rsid w:val="008768C4"/>
    <w:rsid w:val="00880941"/>
    <w:rsid w:val="008A24B3"/>
    <w:rsid w:val="008B0F3A"/>
    <w:rsid w:val="008E164A"/>
    <w:rsid w:val="009104DC"/>
    <w:rsid w:val="009B7550"/>
    <w:rsid w:val="009F2B05"/>
    <w:rsid w:val="00A574C7"/>
    <w:rsid w:val="00A74883"/>
    <w:rsid w:val="00A80847"/>
    <w:rsid w:val="00AB42C8"/>
    <w:rsid w:val="00B2332E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16EA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46D77"/>
    <w:rsid w:val="00EF262C"/>
    <w:rsid w:val="00EF29EF"/>
    <w:rsid w:val="00F56A7D"/>
    <w:rsid w:val="00F703CA"/>
    <w:rsid w:val="00F976DC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42E80"/>
  <w15:chartTrackingRefBased/>
  <w15:docId w15:val="{0AD2DECC-55D2-4945-9D1F-A8C0C1AC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:lang w:val="en-CA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table" w:styleId="Grilledutableau">
    <w:name w:val="Table Grid"/>
    <w:basedOn w:val="TableauNormal"/>
    <w:uiPriority w:val="39"/>
    <w:rsid w:val="002C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6"/>
    <w:qFormat/>
    <w:rsid w:val="00641F9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6"/>
    <w:rsid w:val="00641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  <w14:numForm w14:val="lining"/>
      <w14:numSpacing w14:val="tabular"/>
    </w:rPr>
  </w:style>
  <w:style w:type="character" w:styleId="Lienhypertexte">
    <w:name w:val="Hyperlink"/>
    <w:basedOn w:val="Policepardfaut"/>
    <w:uiPriority w:val="99"/>
    <w:unhideWhenUsed/>
    <w:rsid w:val="00D616E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16E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6EA"/>
    <w:rPr>
      <w:kern w:val="16"/>
      <w:sz w:val="24"/>
      <w:lang w:val="en-CA"/>
      <w14:ligatures w14:val="standardContextual"/>
      <w14:numForm w14:val="lining"/>
      <w14:numSpacing w14:val="tabular"/>
    </w:rPr>
  </w:style>
  <w:style w:type="paragraph" w:styleId="Pieddepage">
    <w:name w:val="footer"/>
    <w:basedOn w:val="Normal"/>
    <w:link w:val="PieddepageCar"/>
    <w:uiPriority w:val="99"/>
    <w:unhideWhenUsed/>
    <w:rsid w:val="00D616E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6EA"/>
    <w:rPr>
      <w:kern w:val="16"/>
      <w:sz w:val="24"/>
      <w:lang w:val="en-CA"/>
      <w14:ligatures w14:val="standardContextual"/>
      <w14:numForm w14:val="lining"/>
      <w14:numSpacing w14:val="tabular"/>
    </w:rPr>
  </w:style>
  <w:style w:type="character" w:styleId="Mentionnonrsolue">
    <w:name w:val="Unresolved Mention"/>
    <w:basedOn w:val="Policepardfaut"/>
    <w:uiPriority w:val="99"/>
    <w:semiHidden/>
    <w:unhideWhenUsed/>
    <w:rsid w:val="0064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umontreal.ca/citer/a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uvroir.fr/dfles/index.php?id=1245" TargetMode="Externa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9D26-EEE0-4B26-9CFD-B954F26A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Étienne Nadji</cp:lastModifiedBy>
  <cp:revision>4</cp:revision>
  <dcterms:created xsi:type="dcterms:W3CDTF">2025-07-08T09:00:00Z</dcterms:created>
  <dcterms:modified xsi:type="dcterms:W3CDTF">2025-07-08T09:05:00Z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22d33c43-a5ec-4f7d-af4d-839cbe9f6633</vt:lpwstr>
  </property>
</Properties>
</file>